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2FBA0" w14:textId="37154822" w:rsidR="008A670F" w:rsidRDefault="008A670F" w:rsidP="008A670F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-log into </w:t>
      </w:r>
      <w:proofErr w:type="spellStart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dcccd</w:t>
      </w:r>
      <w:proofErr w:type="spellEnd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 </w:t>
      </w:r>
      <w:proofErr w:type="spellStart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ecampus</w:t>
      </w:r>
      <w:proofErr w:type="spellEnd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 </w:t>
      </w:r>
    </w:p>
    <w:p w14:paraId="467D0A15" w14:textId="5613F2F1" w:rsidR="008A670F" w:rsidRDefault="008A670F" w:rsidP="008A670F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-click on courses and go to philosophy</w:t>
      </w:r>
    </w:p>
    <w:p w14:paraId="41DDDF80" w14:textId="77777777" w:rsidR="008A670F" w:rsidRDefault="008A670F" w:rsidP="008A670F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-go to syllabus and assignment criteria and look at the online discussion criteria first </w:t>
      </w:r>
    </w:p>
    <w:p w14:paraId="6DE90C3A" w14:textId="35015787" w:rsidR="008A670F" w:rsidRDefault="008A670F" w:rsidP="008A670F">
      <w:pP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</w:pPr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-then, go to discussion and complete "Topic </w:t>
      </w:r>
      <w:r w:rsidR="00CF2F94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2 and Topic 3</w:t>
      </w:r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" (250 words) and respond to 2 posts (150 words)</w:t>
      </w:r>
      <w:r w:rsidR="00CF2F94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 for each discussion </w:t>
      </w:r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(Textbook is located under learning materials- </w:t>
      </w:r>
      <w:proofErr w:type="spellStart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IncludED</w:t>
      </w:r>
      <w:proofErr w:type="spellEnd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 </w:t>
      </w:r>
      <w:proofErr w:type="spellStart"/>
      <w:r w:rsidRPr="008A670F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ebook</w:t>
      </w:r>
      <w:proofErr w:type="spellEnd"/>
      <w:r w:rsidR="00CF2F94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, “Doing Philosophy: An Introduction Through Thought Experiments”)</w:t>
      </w:r>
    </w:p>
    <w:p w14:paraId="08570E3B" w14:textId="4721EBB9" w:rsidR="00373942" w:rsidRPr="008A670F" w:rsidRDefault="00373942" w:rsidP="008A670F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-Responses for topic 3 can be completed later when there are more replies to the discussion</w:t>
      </w:r>
      <w:r w:rsidR="0071088C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 xml:space="preserve">, but please complete the discussion for topic </w:t>
      </w:r>
      <w:r w:rsidR="00887E19"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2 with replies and discussion for topic 3</w:t>
      </w:r>
      <w:bookmarkStart w:id="0" w:name="_GoBack"/>
      <w:bookmarkEnd w:id="0"/>
    </w:p>
    <w:p w14:paraId="792ECA76" w14:textId="77D405DE" w:rsidR="006E2110" w:rsidRDefault="006E2110"/>
    <w:p w14:paraId="1BF203B8" w14:textId="31A3531A" w:rsidR="008A670F" w:rsidRDefault="008A670F">
      <w:r>
        <w:t xml:space="preserve">Email: </w:t>
      </w:r>
      <w:hyperlink r:id="rId4" w:history="1">
        <w:r w:rsidRPr="00DA2348">
          <w:rPr>
            <w:rStyle w:val="Hyperlink"/>
          </w:rPr>
          <w:t>e3367509@student.dcccd.edu</w:t>
        </w:r>
      </w:hyperlink>
    </w:p>
    <w:p w14:paraId="71785ED1" w14:textId="3F98327C" w:rsidR="008A670F" w:rsidRDefault="008A670F">
      <w:r>
        <w:t>Password: Ilovenoodles00!</w:t>
      </w:r>
    </w:p>
    <w:sectPr w:rsidR="008A670F" w:rsidSect="004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0F"/>
    <w:rsid w:val="00373942"/>
    <w:rsid w:val="0046180A"/>
    <w:rsid w:val="00654257"/>
    <w:rsid w:val="006E2110"/>
    <w:rsid w:val="0071088C"/>
    <w:rsid w:val="00887E19"/>
    <w:rsid w:val="008A670F"/>
    <w:rsid w:val="00C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F0B64"/>
  <w15:chartTrackingRefBased/>
  <w15:docId w15:val="{B10242C4-BFF8-B04E-85F2-27E89319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3367509@student.d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2021-02-11T00:26:00Z</dcterms:created>
  <dcterms:modified xsi:type="dcterms:W3CDTF">2021-03-02T17:25:00Z</dcterms:modified>
</cp:coreProperties>
</file>